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6F" w:rsidRPr="00612F19" w:rsidRDefault="00B0416F" w:rsidP="00B0416F">
      <w:pPr>
        <w:spacing w:line="276" w:lineRule="auto"/>
        <w:jc w:val="right"/>
        <w:rPr>
          <w:bCs/>
          <w:sz w:val="20"/>
        </w:rPr>
      </w:pPr>
      <w:bookmarkStart w:id="0" w:name="_GoBack"/>
      <w:bookmarkEnd w:id="0"/>
      <w:r w:rsidRPr="00612F19">
        <w:rPr>
          <w:bCs/>
          <w:sz w:val="20"/>
        </w:rPr>
        <w:t>Miasto Kielce</w:t>
      </w:r>
    </w:p>
    <w:p w:rsidR="00B0416F" w:rsidRDefault="00B0416F" w:rsidP="00B0416F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KIELCACH I</w:t>
      </w:r>
      <w:r>
        <w:br/>
        <w:t>z dnia 24 października 2018 r.</w:t>
      </w:r>
      <w:r>
        <w:br/>
        <w:t>o wynikach wyborów wójtów, burmistrzów i prezydentów miast</w:t>
      </w:r>
      <w:r>
        <w:br/>
        <w:t>na obszarze województwa świętokrzyskiego</w:t>
      </w:r>
    </w:p>
    <w:p w:rsidR="00B0416F" w:rsidRDefault="00B0416F" w:rsidP="00B0416F">
      <w:pPr>
        <w:pStyle w:val="Tytu"/>
        <w:spacing w:line="276" w:lineRule="auto"/>
      </w:pPr>
    </w:p>
    <w:p w:rsidR="00B0416F" w:rsidRDefault="00B0416F" w:rsidP="00B0416F">
      <w:pPr>
        <w:pStyle w:val="Tytu"/>
        <w:spacing w:line="276" w:lineRule="auto"/>
      </w:pPr>
      <w:r>
        <w:t>[WYCIĄG]</w:t>
      </w:r>
    </w:p>
    <w:p w:rsidR="00B0416F" w:rsidRDefault="00B0416F" w:rsidP="00B0416F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Kielcach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świętokrzyskiego, przeprowadzonych w dniu 21 października 2018 r.</w:t>
      </w:r>
    </w:p>
    <w:p w:rsidR="00B0416F" w:rsidRDefault="00B0416F" w:rsidP="00B0416F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B0416F" w:rsidRDefault="00B0416F" w:rsidP="00B0416F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B0416F" w:rsidRDefault="00B0416F" w:rsidP="00B0416F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102</w:t>
      </w:r>
      <w:r w:rsidRPr="002C6311">
        <w:rPr>
          <w:sz w:val="26"/>
        </w:rPr>
        <w:t xml:space="preserve"> wójtów, burmistrzów i prezydentów miast spośród 296 kandydatów zgłoszonych przez 187 komitetów wyborczych, w tym w </w:t>
      </w:r>
      <w:r w:rsidRPr="002C6311">
        <w:rPr>
          <w:bCs/>
          <w:sz w:val="26"/>
        </w:rPr>
        <w:t>11</w:t>
      </w:r>
      <w:r w:rsidRPr="002C6311">
        <w:rPr>
          <w:sz w:val="26"/>
        </w:rPr>
        <w:t xml:space="preserve"> gminach, w których zarejestrowano tylko jednego kandydata.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Pr="002C6311">
        <w:rPr>
          <w:sz w:val="26"/>
        </w:rPr>
        <w:t>Uprawnionych do głosowania było 1018890 osób, w tym 25 obywateli Unii Europejskiej niebędących obywatelami polskimi.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2C6311">
        <w:rPr>
          <w:sz w:val="26"/>
        </w:rPr>
        <w:t>Karty do głosowania wydano 577893 osobom, w tym 21 obywatelom Unii Europejskiej niebędącym obywatelami polskimi.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577898 wyborców, to jest </w:t>
      </w:r>
      <w:r w:rsidRPr="002C6311">
        <w:rPr>
          <w:b/>
          <w:bCs/>
          <w:sz w:val="26"/>
        </w:rPr>
        <w:t>56,72%</w:t>
      </w:r>
      <w:r w:rsidRPr="002C6311">
        <w:rPr>
          <w:sz w:val="26"/>
        </w:rPr>
        <w:t xml:space="preserve">  uprawnionych do głosowania.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569783, to jest </w:t>
      </w:r>
      <w:r w:rsidRPr="002C6311">
        <w:rPr>
          <w:b/>
          <w:bCs/>
          <w:sz w:val="26"/>
        </w:rPr>
        <w:t>98,60%</w:t>
      </w:r>
      <w:r w:rsidRPr="002C6311">
        <w:rPr>
          <w:sz w:val="26"/>
        </w:rPr>
        <w:t xml:space="preserve"> ogólnej liczby głosów oddanych.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8115, to jest </w:t>
      </w:r>
      <w:r w:rsidRPr="002C6311">
        <w:rPr>
          <w:b/>
          <w:bCs/>
          <w:sz w:val="26"/>
        </w:rPr>
        <w:t>1,40%</w:t>
      </w:r>
      <w:r w:rsidRPr="002C6311">
        <w:rPr>
          <w:sz w:val="26"/>
        </w:rPr>
        <w:t xml:space="preserve"> 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B0416F" w:rsidRDefault="00B0416F" w:rsidP="00B0416F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2617, to jest </w:t>
      </w:r>
      <w:r>
        <w:rPr>
          <w:b/>
          <w:bCs/>
          <w:color w:val="000000"/>
          <w:sz w:val="26"/>
          <w:szCs w:val="26"/>
        </w:rPr>
        <w:t>32,25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B0416F" w:rsidRDefault="00B0416F" w:rsidP="00B0416F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5498, to jest </w:t>
      </w:r>
      <w:r>
        <w:rPr>
          <w:b/>
          <w:bCs/>
          <w:color w:val="000000"/>
          <w:sz w:val="26"/>
          <w:szCs w:val="26"/>
        </w:rPr>
        <w:t>67,75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B0416F" w:rsidRDefault="00B0416F" w:rsidP="00B0416F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B0416F" w:rsidRDefault="00B0416F" w:rsidP="00B0416F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102 wójtów, burmistrzów i prezydentów miast, z czego:</w:t>
      </w:r>
    </w:p>
    <w:p w:rsidR="00B0416F" w:rsidRDefault="00B0416F" w:rsidP="00B0416F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92 wójtów, burmistrzów i prezydentów miast w gminach do 20 tys. mieszkańców;</w:t>
      </w:r>
    </w:p>
    <w:p w:rsidR="00B0416F" w:rsidRDefault="00B0416F" w:rsidP="00B0416F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10 burmistrzów i prezydentów miast w gminach powyżej 20 tys. mieszkańców.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72 wójtów, burmistrzów i prezydentów miast, z czego:</w:t>
      </w:r>
    </w:p>
    <w:p w:rsidR="00B0416F" w:rsidRDefault="00B0416F" w:rsidP="00B0416F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68 wójtów i burmistrzów w gminach do 20 tys. mieszkańców;</w:t>
      </w:r>
    </w:p>
    <w:p w:rsidR="00B0416F" w:rsidRDefault="00B0416F" w:rsidP="00B0416F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4 burmistrzów i prezydentów miast w gminach powyżej 20 tys. mieszkańców.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30 wójtów, burmistrzów i prezydentów miast z następujących powodów:</w:t>
      </w:r>
    </w:p>
    <w:p w:rsidR="00B0416F" w:rsidRDefault="00B0416F" w:rsidP="00B0416F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30 gminach i miastach żaden z kandydatów na wójta, burmistrza lub prezydenta miasta nie otrzymał więcej niż połowy ważnie oddanych głosów, z czego:</w:t>
      </w:r>
    </w:p>
    <w:p w:rsidR="00B0416F" w:rsidRDefault="00B0416F" w:rsidP="00B0416F">
      <w:pPr>
        <w:spacing w:line="276" w:lineRule="auto"/>
        <w:ind w:left="1247" w:hanging="283"/>
      </w:pPr>
      <w:r>
        <w:rPr>
          <w:sz w:val="26"/>
        </w:rPr>
        <w:t>a) w 24 gminach do 20 tys. mieszkańców,</w:t>
      </w:r>
    </w:p>
    <w:p w:rsidR="00B0416F" w:rsidRDefault="00B0416F" w:rsidP="00B0416F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6 gminach powyżej 20 tys. mieszkańców;</w:t>
      </w:r>
    </w:p>
    <w:p w:rsidR="00B0416F" w:rsidRDefault="00B0416F" w:rsidP="00B0416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1) Gmina Bałtów – powiat ostrowiecki;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2) Gmina Bogoria – powiat staszowski;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3) Miasto i Gmina Busko-Zdrój – powiat buski;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4) Miasto i Gmina Ćmielów – powiat ostrowiecki;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5) Gmina Gowarczów – powiat konecki;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6) Gmina Górno – powiat kielecki;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7) Miasto i Gmina Kazimierza Wielka – powiat kazimierski;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8) Miasto Kielce;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9) Gmina Kije – powiat pińczowski;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10) Miasto i Gmina Końskie – powiat konecki;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11) Miasto i Gmina Koprzywnica – powiat sandomierski;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12) Miasto i Gmina Małogoszcz – powiat jędrzejowski;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13) Gmina Miedziana Góra – powiat kielecki;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14) Gmina Mniów – powiat kielecki;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15) Gmina Nagłowice – powiat jędrzejowski;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16) Miasto i Gmina Opatów – powiat opatowski;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17) Gmina Piekoszów – powiat kielecki;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18) Miasto i Gmina Pińczów – powiat pińczowski;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lastRenderedPageBreak/>
        <w:t>19) Gmina Radków – powiat włoszczowski;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20) Miasto Sandomierz – powiat sandomierski;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21) Gmina Skarżysko Kościelne – powiat skarżyski;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22) Miasto Skarżysko-Kamienna – powiat skarżyski;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23) Gmina Smyków – powiat konecki;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24) Gmina Sobków – powiat jędrzejowski;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25) Gmina Strawczyn – powiat kielecki;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26) Gmina Tuczępy – powiat buski;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27) Gmina Wodzisław – powiat jędrzejowski;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28) Gmina Zagnańsk – powiat kielecki;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29) Miasto i Gmina Zawichost – powiat sandomierski;</w:t>
      </w:r>
    </w:p>
    <w:p w:rsidR="00B0416F" w:rsidRDefault="00B0416F" w:rsidP="00B0416F">
      <w:pPr>
        <w:spacing w:line="276" w:lineRule="auto"/>
        <w:ind w:left="567"/>
        <w:jc w:val="both"/>
      </w:pPr>
      <w:r>
        <w:rPr>
          <w:sz w:val="26"/>
        </w:rPr>
        <w:t>30) Gmina Złota – powiat pińczowski.</w:t>
      </w:r>
    </w:p>
    <w:p w:rsidR="00B0416F" w:rsidRDefault="00B0416F" w:rsidP="00B0416F">
      <w:pPr>
        <w:spacing w:line="276" w:lineRule="auto"/>
        <w:ind w:left="567"/>
        <w:jc w:val="both"/>
      </w:pPr>
    </w:p>
    <w:p w:rsidR="00B0416F" w:rsidRDefault="00B0416F" w:rsidP="00B0416F">
      <w:pPr>
        <w:spacing w:line="276" w:lineRule="auto"/>
        <w:ind w:left="285" w:hanging="303"/>
        <w:jc w:val="both"/>
        <w:rPr>
          <w:sz w:val="26"/>
        </w:rPr>
      </w:pPr>
    </w:p>
    <w:p w:rsidR="00B0416F" w:rsidRDefault="00B0416F" w:rsidP="00B0416F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B0416F" w:rsidRDefault="00B0416F" w:rsidP="00B0416F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26.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Kielce</w:t>
      </w:r>
      <w:r>
        <w:rPr>
          <w:b/>
          <w:sz w:val="26"/>
        </w:rPr>
        <w:br/>
      </w:r>
    </w:p>
    <w:p w:rsidR="00B0416F" w:rsidRDefault="00B0416F" w:rsidP="00B0416F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4 listopada 2018 r. odbędzie się ponowne głosowanie.</w:t>
      </w:r>
    </w:p>
    <w:p w:rsidR="00B0416F" w:rsidRDefault="00B0416F" w:rsidP="00B0416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155098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5 obywateli </w:t>
      </w:r>
      <w:r w:rsidRPr="00964BE7">
        <w:rPr>
          <w:sz w:val="26"/>
        </w:rPr>
        <w:t>Unii Europejskiej niebędących obywatelami polskimi</w:t>
      </w:r>
      <w:r>
        <w:rPr>
          <w:bCs/>
          <w:sz w:val="26"/>
        </w:rPr>
        <w:t>.</w:t>
      </w:r>
    </w:p>
    <w:p w:rsidR="00B0416F" w:rsidRDefault="00B0416F" w:rsidP="00B0416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88299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5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B0416F" w:rsidRDefault="00B0416F" w:rsidP="00B0416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88145 wyborców, co stanowi </w:t>
      </w:r>
      <w:r>
        <w:rPr>
          <w:b/>
          <w:bCs/>
          <w:sz w:val="26"/>
        </w:rPr>
        <w:t>56,83%</w:t>
      </w:r>
      <w:r>
        <w:rPr>
          <w:bCs/>
          <w:sz w:val="26"/>
        </w:rPr>
        <w:t xml:space="preserve"> uprawnionych do głosowania.</w:t>
      </w:r>
    </w:p>
    <w:p w:rsidR="00B0416F" w:rsidRDefault="00B0416F" w:rsidP="00B0416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B0416F" w:rsidTr="00AE6191">
        <w:trPr>
          <w:cantSplit/>
        </w:trPr>
        <w:tc>
          <w:tcPr>
            <w:tcW w:w="3975" w:type="dxa"/>
            <w:shd w:val="clear" w:color="auto" w:fill="auto"/>
          </w:tcPr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pStyle w:val="Zawartotabeli"/>
            </w:pPr>
          </w:p>
          <w:p w:rsidR="00B0416F" w:rsidRDefault="00B0416F" w:rsidP="00AE6191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B0416F" w:rsidRDefault="00B0416F" w:rsidP="00AE6191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B0416F" w:rsidRDefault="00B0416F" w:rsidP="00AE6191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B0416F" w:rsidRDefault="00B0416F" w:rsidP="00AE6191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B0416F" w:rsidRDefault="00B0416F" w:rsidP="00AE6191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B0416F" w:rsidRDefault="00B0416F" w:rsidP="00AE6191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B0416F" w:rsidRDefault="00B0416F" w:rsidP="00AE6191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Kielcach I</w:t>
            </w:r>
          </w:p>
          <w:p w:rsidR="00B0416F" w:rsidRDefault="00B0416F" w:rsidP="00AE6191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Jan KLOCEK</w:t>
            </w:r>
          </w:p>
        </w:tc>
      </w:tr>
    </w:tbl>
    <w:p w:rsidR="00B0416F" w:rsidRDefault="00B0416F" w:rsidP="00B0416F">
      <w:pPr>
        <w:spacing w:line="276" w:lineRule="auto"/>
        <w:jc w:val="both"/>
        <w:rPr>
          <w:bCs/>
          <w:sz w:val="26"/>
        </w:rPr>
      </w:pPr>
    </w:p>
    <w:p w:rsidR="006552F4" w:rsidRPr="00B0416F" w:rsidRDefault="006552F4">
      <w:pPr>
        <w:rPr>
          <w:bCs/>
          <w:sz w:val="26"/>
        </w:rPr>
      </w:pPr>
    </w:p>
    <w:sectPr w:rsidR="006552F4" w:rsidRPr="00B0416F" w:rsidSect="0065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416F"/>
    <w:rsid w:val="006552F4"/>
    <w:rsid w:val="006E3F61"/>
    <w:rsid w:val="00821806"/>
    <w:rsid w:val="00B0416F"/>
    <w:rsid w:val="00B36083"/>
    <w:rsid w:val="00C210A1"/>
    <w:rsid w:val="00C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16F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0416F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B0416F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416F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0416F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B0416F"/>
    <w:rPr>
      <w:sz w:val="18"/>
    </w:rPr>
  </w:style>
  <w:style w:type="paragraph" w:styleId="Tekstpodstawowy">
    <w:name w:val="Body Text"/>
    <w:basedOn w:val="Normalny"/>
    <w:link w:val="TekstpodstawowyZnak"/>
    <w:rsid w:val="00B0416F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0416F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B0416F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B0416F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0416F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416F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416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0416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bobara</dc:creator>
  <cp:lastModifiedBy>Beata Gumułczyńska</cp:lastModifiedBy>
  <cp:revision>2</cp:revision>
  <cp:lastPrinted>2018-10-25T13:57:00Z</cp:lastPrinted>
  <dcterms:created xsi:type="dcterms:W3CDTF">2018-10-25T14:16:00Z</dcterms:created>
  <dcterms:modified xsi:type="dcterms:W3CDTF">2018-10-25T14:16:00Z</dcterms:modified>
</cp:coreProperties>
</file>